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E625C" w14:textId="0A3A0761" w:rsidR="00453DB7" w:rsidRDefault="00F33C13">
      <w:pPr>
        <w:rPr>
          <w:b/>
          <w:bCs/>
          <w:lang w:val="kk-KZ"/>
        </w:rPr>
      </w:pPr>
      <w:r w:rsidRPr="00F33C13">
        <w:rPr>
          <w:b/>
          <w:bCs/>
          <w:lang w:val="kk-KZ"/>
        </w:rPr>
        <w:t>СӨЖ тапсырмалары:</w:t>
      </w:r>
    </w:p>
    <w:p w14:paraId="7E71CC22" w14:textId="1C9F1B57" w:rsidR="00F33C13" w:rsidRPr="00F33C13" w:rsidRDefault="00F33C13" w:rsidP="00F33C13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33C13">
        <w:rPr>
          <w:rFonts w:ascii="Times New Roman" w:hAnsi="Times New Roman" w:cs="Times New Roman"/>
          <w:bCs/>
          <w:sz w:val="28"/>
          <w:szCs w:val="28"/>
          <w:lang w:val="ru-RU"/>
        </w:rPr>
        <w:t>1.</w:t>
      </w:r>
      <w:r w:rsidRPr="00F33C1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F33C13">
        <w:rPr>
          <w:rFonts w:ascii="Times New Roman" w:hAnsi="Times New Roman" w:cs="Times New Roman"/>
          <w:bCs/>
          <w:sz w:val="28"/>
          <w:szCs w:val="28"/>
          <w:lang w:val="kk-KZ"/>
        </w:rPr>
        <w:t>MathCad</w:t>
      </w:r>
      <w:proofErr w:type="spellEnd"/>
      <w:r w:rsidRPr="00F33C1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-тың статистикалық функциялары. Функцияны өңдеу және аппроксимациялау. </w:t>
      </w:r>
      <w:proofErr w:type="spellStart"/>
      <w:r w:rsidRPr="00F33C13">
        <w:rPr>
          <w:rFonts w:ascii="Times New Roman" w:hAnsi="Times New Roman" w:cs="Times New Roman"/>
          <w:bCs/>
          <w:sz w:val="28"/>
          <w:szCs w:val="28"/>
          <w:lang w:val="kk-KZ"/>
        </w:rPr>
        <w:t>MathCad</w:t>
      </w:r>
      <w:proofErr w:type="spellEnd"/>
      <w:r w:rsidRPr="00F33C1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-та қарапайым дифференциалдық теңдеулерді енгізілген функциялар арқылы шешу. </w:t>
      </w:r>
      <w:proofErr w:type="spellStart"/>
      <w:r w:rsidRPr="00F33C13">
        <w:rPr>
          <w:rFonts w:ascii="Times New Roman" w:hAnsi="Times New Roman" w:cs="Times New Roman"/>
          <w:bCs/>
          <w:sz w:val="28"/>
          <w:szCs w:val="28"/>
          <w:lang w:val="kk-KZ"/>
        </w:rPr>
        <w:t>MathCad</w:t>
      </w:r>
      <w:proofErr w:type="spellEnd"/>
      <w:r w:rsidRPr="00F33C1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тілінде программалау. Сызықты емес теңдеулерді шешу әдістері.</w:t>
      </w:r>
    </w:p>
    <w:p w14:paraId="750B621D" w14:textId="6DEA0AE0" w:rsidR="00F33C13" w:rsidRPr="00F33C13" w:rsidRDefault="00F33C13" w:rsidP="00F33C13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33C1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2.  </w:t>
      </w:r>
      <w:proofErr w:type="spellStart"/>
      <w:r w:rsidRPr="00F33C13">
        <w:rPr>
          <w:rFonts w:ascii="Times New Roman" w:hAnsi="Times New Roman" w:cs="Times New Roman"/>
          <w:bCs/>
          <w:sz w:val="28"/>
          <w:szCs w:val="28"/>
          <w:lang w:val="kk-KZ"/>
        </w:rPr>
        <w:t>Delphi</w:t>
      </w:r>
      <w:proofErr w:type="spellEnd"/>
      <w:r w:rsidRPr="00F33C1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бағдарламалау </w:t>
      </w:r>
      <w:proofErr w:type="spellStart"/>
      <w:r w:rsidRPr="00F33C13">
        <w:rPr>
          <w:rFonts w:ascii="Times New Roman" w:hAnsi="Times New Roman" w:cs="Times New Roman"/>
          <w:bCs/>
          <w:sz w:val="28"/>
          <w:szCs w:val="28"/>
          <w:lang w:val="kk-KZ"/>
        </w:rPr>
        <w:t>жүйесi</w:t>
      </w:r>
      <w:proofErr w:type="spellEnd"/>
      <w:r w:rsidRPr="00F33C1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. </w:t>
      </w:r>
      <w:proofErr w:type="spellStart"/>
      <w:r w:rsidRPr="00F33C13">
        <w:rPr>
          <w:rFonts w:ascii="Times New Roman" w:hAnsi="Times New Roman" w:cs="Times New Roman"/>
          <w:bCs/>
          <w:sz w:val="28"/>
          <w:szCs w:val="28"/>
          <w:lang w:val="kk-KZ"/>
        </w:rPr>
        <w:t>Delphi</w:t>
      </w:r>
      <w:proofErr w:type="spellEnd"/>
      <w:r w:rsidRPr="00F33C1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жұмыс ортасы. Есептерді алгоритмдеу негіздері. </w:t>
      </w:r>
      <w:proofErr w:type="spellStart"/>
      <w:r w:rsidRPr="00F33C13">
        <w:rPr>
          <w:rFonts w:ascii="Times New Roman" w:hAnsi="Times New Roman" w:cs="Times New Roman"/>
          <w:bCs/>
          <w:sz w:val="28"/>
          <w:szCs w:val="28"/>
          <w:lang w:val="kk-KZ"/>
        </w:rPr>
        <w:t>Delphi</w:t>
      </w:r>
      <w:proofErr w:type="spellEnd"/>
      <w:r w:rsidRPr="00F33C13">
        <w:rPr>
          <w:rFonts w:ascii="Times New Roman" w:hAnsi="Times New Roman" w:cs="Times New Roman"/>
          <w:bCs/>
          <w:sz w:val="28"/>
          <w:szCs w:val="28"/>
          <w:lang w:val="kk-KZ"/>
        </w:rPr>
        <w:t>- де қолданбалы программалар жасау негіздері. Процедура және функцияларға алгоритмдер жазу және блок-схемасын жасау. Құрылымдық типтер. Массивтер және олармен жұмыс істеу алгоритмдері.</w:t>
      </w:r>
      <w:r w:rsidRPr="00F33C1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</w:p>
    <w:p w14:paraId="2DBD8880" w14:textId="77777777" w:rsidR="00F33C13" w:rsidRPr="00F33C13" w:rsidRDefault="00F33C13" w:rsidP="00F33C13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33C13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F33C1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. </w:t>
      </w:r>
      <w:proofErr w:type="spellStart"/>
      <w:r w:rsidRPr="00F33C13">
        <w:rPr>
          <w:rFonts w:ascii="Times New Roman" w:hAnsi="Times New Roman" w:cs="Times New Roman"/>
          <w:bCs/>
          <w:sz w:val="28"/>
          <w:szCs w:val="28"/>
          <w:lang w:val="kk-KZ"/>
        </w:rPr>
        <w:t>Python</w:t>
      </w:r>
      <w:proofErr w:type="spellEnd"/>
      <w:r w:rsidRPr="00F33C1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бағдарламасына кіріспе. </w:t>
      </w:r>
      <w:proofErr w:type="spellStart"/>
      <w:r w:rsidRPr="00F33C13">
        <w:rPr>
          <w:rFonts w:ascii="Times New Roman" w:hAnsi="Times New Roman" w:cs="Times New Roman"/>
          <w:bCs/>
          <w:sz w:val="28"/>
          <w:szCs w:val="28"/>
          <w:lang w:val="kk-KZ"/>
        </w:rPr>
        <w:t>VPython</w:t>
      </w:r>
      <w:proofErr w:type="spellEnd"/>
      <w:r w:rsidRPr="00F33C1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бағдарламасының математикалық аппараты. </w:t>
      </w:r>
      <w:proofErr w:type="spellStart"/>
      <w:r w:rsidRPr="00F33C13">
        <w:rPr>
          <w:rFonts w:ascii="Times New Roman" w:hAnsi="Times New Roman" w:cs="Times New Roman"/>
          <w:bCs/>
          <w:sz w:val="28"/>
          <w:szCs w:val="28"/>
          <w:lang w:val="kk-KZ"/>
        </w:rPr>
        <w:t>Python</w:t>
      </w:r>
      <w:proofErr w:type="spellEnd"/>
      <w:r w:rsidRPr="00F33C13">
        <w:rPr>
          <w:rFonts w:ascii="Times New Roman" w:hAnsi="Times New Roman" w:cs="Times New Roman"/>
          <w:bCs/>
          <w:sz w:val="28"/>
          <w:szCs w:val="28"/>
          <w:lang w:val="kk-KZ"/>
        </w:rPr>
        <w:t>-да қарапайым есептеулер мен операцияларды орындау</w:t>
      </w:r>
      <w:r w:rsidRPr="00F33C13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14:paraId="713AF25F" w14:textId="77777777" w:rsidR="00F33C13" w:rsidRPr="00F33C13" w:rsidRDefault="00F33C13" w:rsidP="00F33C13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F33C13">
        <w:rPr>
          <w:rFonts w:ascii="Times New Roman" w:hAnsi="Times New Roman" w:cs="Times New Roman"/>
          <w:b/>
          <w:sz w:val="28"/>
          <w:szCs w:val="28"/>
          <w:lang w:val="kk-KZ"/>
        </w:rPr>
        <w:t xml:space="preserve">4. </w:t>
      </w:r>
      <w:proofErr w:type="spellStart"/>
      <w:r w:rsidRPr="00F33C13">
        <w:rPr>
          <w:rFonts w:ascii="Times New Roman" w:hAnsi="Times New Roman" w:cs="Times New Roman"/>
          <w:bCs/>
          <w:sz w:val="28"/>
          <w:szCs w:val="28"/>
          <w:lang w:val="kk-KZ"/>
        </w:rPr>
        <w:t>Comsol</w:t>
      </w:r>
      <w:proofErr w:type="spellEnd"/>
      <w:r w:rsidRPr="00F33C1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F33C13">
        <w:rPr>
          <w:rFonts w:ascii="Times New Roman" w:hAnsi="Times New Roman" w:cs="Times New Roman"/>
          <w:bCs/>
          <w:sz w:val="28"/>
          <w:szCs w:val="28"/>
          <w:lang w:val="kk-KZ"/>
        </w:rPr>
        <w:t>Multiphysics</w:t>
      </w:r>
      <w:proofErr w:type="spellEnd"/>
      <w:r w:rsidRPr="00F33C1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ортасына кіріспе. Жаңа модель құрастыруға арналған </w:t>
      </w:r>
      <w:proofErr w:type="spellStart"/>
      <w:r w:rsidRPr="00F33C13">
        <w:rPr>
          <w:rFonts w:ascii="Times New Roman" w:hAnsi="Times New Roman" w:cs="Times New Roman"/>
          <w:bCs/>
          <w:sz w:val="28"/>
          <w:szCs w:val="28"/>
          <w:lang w:val="kk-KZ"/>
        </w:rPr>
        <w:t>Model</w:t>
      </w:r>
      <w:proofErr w:type="spellEnd"/>
      <w:r w:rsidRPr="00F33C1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F33C13">
        <w:rPr>
          <w:rFonts w:ascii="Times New Roman" w:hAnsi="Times New Roman" w:cs="Times New Roman"/>
          <w:bCs/>
          <w:sz w:val="28"/>
          <w:szCs w:val="28"/>
          <w:lang w:val="kk-KZ"/>
        </w:rPr>
        <w:t>Wizard</w:t>
      </w:r>
      <w:proofErr w:type="spellEnd"/>
      <w:r w:rsidRPr="00F33C1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және </w:t>
      </w:r>
      <w:proofErr w:type="spellStart"/>
      <w:r w:rsidRPr="00F33C13">
        <w:rPr>
          <w:rFonts w:ascii="Times New Roman" w:hAnsi="Times New Roman" w:cs="Times New Roman"/>
          <w:bCs/>
          <w:sz w:val="28"/>
          <w:szCs w:val="28"/>
          <w:lang w:val="kk-KZ"/>
        </w:rPr>
        <w:t>Blank</w:t>
      </w:r>
      <w:proofErr w:type="spellEnd"/>
      <w:r w:rsidRPr="00F33C1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F33C13">
        <w:rPr>
          <w:rFonts w:ascii="Times New Roman" w:hAnsi="Times New Roman" w:cs="Times New Roman"/>
          <w:bCs/>
          <w:sz w:val="28"/>
          <w:szCs w:val="28"/>
          <w:lang w:val="kk-KZ"/>
        </w:rPr>
        <w:t>Model</w:t>
      </w:r>
      <w:proofErr w:type="spellEnd"/>
      <w:r w:rsidRPr="00F33C1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интерфейстері. </w:t>
      </w:r>
      <w:proofErr w:type="spellStart"/>
      <w:r w:rsidRPr="00F33C13">
        <w:rPr>
          <w:rFonts w:ascii="Times New Roman" w:hAnsi="Times New Roman" w:cs="Times New Roman"/>
          <w:bCs/>
          <w:sz w:val="28"/>
          <w:szCs w:val="28"/>
          <w:lang w:val="kk-KZ"/>
        </w:rPr>
        <w:t>Mathematical</w:t>
      </w:r>
      <w:proofErr w:type="spellEnd"/>
      <w:r w:rsidRPr="00F33C1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F33C13">
        <w:rPr>
          <w:rFonts w:ascii="Times New Roman" w:hAnsi="Times New Roman" w:cs="Times New Roman"/>
          <w:bCs/>
          <w:sz w:val="28"/>
          <w:szCs w:val="28"/>
          <w:lang w:val="kk-KZ"/>
        </w:rPr>
        <w:t>Particle</w:t>
      </w:r>
      <w:proofErr w:type="spellEnd"/>
      <w:r w:rsidRPr="00F33C1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F33C13">
        <w:rPr>
          <w:rFonts w:ascii="Times New Roman" w:hAnsi="Times New Roman" w:cs="Times New Roman"/>
          <w:bCs/>
          <w:sz w:val="28"/>
          <w:szCs w:val="28"/>
          <w:lang w:val="kk-KZ"/>
        </w:rPr>
        <w:t>Tracing</w:t>
      </w:r>
      <w:proofErr w:type="spellEnd"/>
      <w:r w:rsidRPr="00F33C1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модулі. </w:t>
      </w:r>
      <w:proofErr w:type="spellStart"/>
      <w:r w:rsidRPr="00F33C13">
        <w:rPr>
          <w:rFonts w:ascii="Times New Roman" w:hAnsi="Times New Roman" w:cs="Times New Roman"/>
          <w:bCs/>
          <w:sz w:val="28"/>
          <w:szCs w:val="28"/>
          <w:lang w:val="kk-KZ"/>
        </w:rPr>
        <w:t>Бөлшектредің</w:t>
      </w:r>
      <w:proofErr w:type="spellEnd"/>
      <w:r w:rsidRPr="00F33C1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қасиеттері мен бөлшектер арасындағы әсерлесу күшін қолданушы режимінде беру. </w:t>
      </w:r>
      <w:proofErr w:type="spellStart"/>
      <w:r w:rsidRPr="00F33C13">
        <w:rPr>
          <w:rFonts w:ascii="Times New Roman" w:hAnsi="Times New Roman" w:cs="Times New Roman"/>
          <w:bCs/>
          <w:sz w:val="28"/>
          <w:szCs w:val="28"/>
          <w:lang w:val="kk-KZ"/>
        </w:rPr>
        <w:t>Mathematics</w:t>
      </w:r>
      <w:proofErr w:type="spellEnd"/>
      <w:r w:rsidRPr="00F33C1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және ODE </w:t>
      </w:r>
      <w:proofErr w:type="spellStart"/>
      <w:r w:rsidRPr="00F33C13">
        <w:rPr>
          <w:rFonts w:ascii="Times New Roman" w:hAnsi="Times New Roman" w:cs="Times New Roman"/>
          <w:bCs/>
          <w:sz w:val="28"/>
          <w:szCs w:val="28"/>
          <w:lang w:val="kk-KZ"/>
        </w:rPr>
        <w:t>and</w:t>
      </w:r>
      <w:proofErr w:type="spellEnd"/>
      <w:r w:rsidRPr="00F33C1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DAE </w:t>
      </w:r>
      <w:proofErr w:type="spellStart"/>
      <w:r w:rsidRPr="00F33C13">
        <w:rPr>
          <w:rFonts w:ascii="Times New Roman" w:hAnsi="Times New Roman" w:cs="Times New Roman"/>
          <w:bCs/>
          <w:sz w:val="28"/>
          <w:szCs w:val="28"/>
          <w:lang w:val="kk-KZ"/>
        </w:rPr>
        <w:t>Interfaces</w:t>
      </w:r>
      <w:proofErr w:type="spellEnd"/>
      <w:r w:rsidRPr="00F33C1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модульдері. Қарапайым дифференциалдық теңдеулер және дифференциалдық алгебралық теңдеулер. </w:t>
      </w:r>
      <w:r w:rsidRPr="00F33C13">
        <w:rPr>
          <w:rFonts w:ascii="Times New Roman" w:hAnsi="Times New Roman" w:cs="Times New Roman"/>
          <w:bCs/>
          <w:sz w:val="28"/>
          <w:szCs w:val="28"/>
          <w:lang w:val="ru-RU"/>
        </w:rPr>
        <w:t>Лоренц</w:t>
      </w:r>
      <w:r w:rsidRPr="00F33C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33C13">
        <w:rPr>
          <w:rFonts w:ascii="Times New Roman" w:hAnsi="Times New Roman" w:cs="Times New Roman"/>
          <w:bCs/>
          <w:sz w:val="28"/>
          <w:szCs w:val="28"/>
          <w:lang w:val="ru-RU"/>
        </w:rPr>
        <w:t>аттракторы</w:t>
      </w:r>
      <w:r w:rsidRPr="00F33C13">
        <w:rPr>
          <w:rFonts w:ascii="Times New Roman" w:hAnsi="Times New Roman" w:cs="Times New Roman"/>
          <w:bCs/>
          <w:sz w:val="28"/>
          <w:szCs w:val="28"/>
        </w:rPr>
        <w:t xml:space="preserve">. Chemical Species Transport </w:t>
      </w:r>
      <w:proofErr w:type="spellStart"/>
      <w:r w:rsidRPr="00F33C13">
        <w:rPr>
          <w:rFonts w:ascii="Times New Roman" w:hAnsi="Times New Roman" w:cs="Times New Roman"/>
          <w:bCs/>
          <w:sz w:val="28"/>
          <w:szCs w:val="28"/>
          <w:lang w:val="ru-RU"/>
        </w:rPr>
        <w:t>және</w:t>
      </w:r>
      <w:proofErr w:type="spellEnd"/>
      <w:r w:rsidRPr="00F33C13">
        <w:rPr>
          <w:rFonts w:ascii="Times New Roman" w:hAnsi="Times New Roman" w:cs="Times New Roman"/>
          <w:bCs/>
          <w:sz w:val="28"/>
          <w:szCs w:val="28"/>
        </w:rPr>
        <w:t xml:space="preserve"> Chemical Species Transport </w:t>
      </w:r>
      <w:proofErr w:type="spellStart"/>
      <w:r w:rsidRPr="00F33C13">
        <w:rPr>
          <w:rFonts w:ascii="Times New Roman" w:hAnsi="Times New Roman" w:cs="Times New Roman"/>
          <w:bCs/>
          <w:sz w:val="28"/>
          <w:szCs w:val="28"/>
          <w:lang w:val="ru-RU"/>
        </w:rPr>
        <w:t>бөлімдері</w:t>
      </w:r>
      <w:proofErr w:type="spellEnd"/>
      <w:r w:rsidRPr="00F33C13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F33C13">
        <w:rPr>
          <w:rFonts w:ascii="Times New Roman" w:hAnsi="Times New Roman" w:cs="Times New Roman"/>
          <w:bCs/>
          <w:sz w:val="28"/>
          <w:szCs w:val="28"/>
          <w:lang w:val="ru-RU"/>
        </w:rPr>
        <w:t>Химиялық</w:t>
      </w:r>
      <w:proofErr w:type="spellEnd"/>
      <w:r w:rsidRPr="00F33C1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F33C13">
        <w:rPr>
          <w:rFonts w:ascii="Times New Roman" w:hAnsi="Times New Roman" w:cs="Times New Roman"/>
          <w:bCs/>
          <w:sz w:val="28"/>
          <w:szCs w:val="28"/>
          <w:lang w:val="ru-RU"/>
        </w:rPr>
        <w:t>реакцияларды</w:t>
      </w:r>
      <w:proofErr w:type="spellEnd"/>
      <w:r w:rsidRPr="00F33C1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F33C13">
        <w:rPr>
          <w:rFonts w:ascii="Times New Roman" w:hAnsi="Times New Roman" w:cs="Times New Roman"/>
          <w:bCs/>
          <w:sz w:val="28"/>
          <w:szCs w:val="28"/>
          <w:lang w:val="ru-RU"/>
        </w:rPr>
        <w:t>Comsol</w:t>
      </w:r>
      <w:proofErr w:type="spellEnd"/>
      <w:r w:rsidRPr="00F33C1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F33C13">
        <w:rPr>
          <w:rFonts w:ascii="Times New Roman" w:hAnsi="Times New Roman" w:cs="Times New Roman"/>
          <w:bCs/>
          <w:sz w:val="28"/>
          <w:szCs w:val="28"/>
          <w:lang w:val="ru-RU"/>
        </w:rPr>
        <w:t>Multiphysics</w:t>
      </w:r>
      <w:proofErr w:type="spellEnd"/>
      <w:r w:rsidRPr="00F33C1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F33C13">
        <w:rPr>
          <w:rFonts w:ascii="Times New Roman" w:hAnsi="Times New Roman" w:cs="Times New Roman"/>
          <w:bCs/>
          <w:sz w:val="28"/>
          <w:szCs w:val="28"/>
          <w:lang w:val="ru-RU"/>
        </w:rPr>
        <w:t>көмегімен</w:t>
      </w:r>
      <w:proofErr w:type="spellEnd"/>
      <w:r w:rsidRPr="00F33C1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F33C13">
        <w:rPr>
          <w:rFonts w:ascii="Times New Roman" w:hAnsi="Times New Roman" w:cs="Times New Roman"/>
          <w:bCs/>
          <w:sz w:val="28"/>
          <w:szCs w:val="28"/>
          <w:lang w:val="ru-RU"/>
        </w:rPr>
        <w:t>құрастыру</w:t>
      </w:r>
      <w:proofErr w:type="spellEnd"/>
      <w:r w:rsidRPr="00F33C13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4DB53CD0" w14:textId="7D710F42" w:rsidR="00F33C13" w:rsidRDefault="00F33C13" w:rsidP="00F33C13">
      <w:pPr>
        <w:rPr>
          <w:rFonts w:ascii="Times New Roman" w:hAnsi="Times New Roman" w:cs="Times New Roman"/>
          <w:b/>
          <w:lang w:val="kk-KZ"/>
        </w:rPr>
      </w:pPr>
    </w:p>
    <w:p w14:paraId="6BD51EB1" w14:textId="5B2A6EEA" w:rsidR="00F33C13" w:rsidRDefault="00F33C13" w:rsidP="00F33C13">
      <w:pPr>
        <w:spacing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14:paraId="67DEF170" w14:textId="50BFDEF5" w:rsidR="00F33C13" w:rsidRPr="00F33C13" w:rsidRDefault="00F33C13" w:rsidP="00F33C13">
      <w:pPr>
        <w:spacing w:line="240" w:lineRule="auto"/>
        <w:ind w:firstLine="567"/>
        <w:jc w:val="both"/>
        <w:rPr>
          <w:rFonts w:ascii="Times New Roman" w:hAnsi="Times New Roman" w:cs="Times New Roman"/>
          <w:bCs/>
          <w:lang w:val="ru-RU"/>
        </w:rPr>
      </w:pPr>
    </w:p>
    <w:p w14:paraId="4F8C12B4" w14:textId="77777777" w:rsidR="00F33C13" w:rsidRPr="00F33C13" w:rsidRDefault="00F33C13" w:rsidP="00F33C13">
      <w:pPr>
        <w:spacing w:line="240" w:lineRule="auto"/>
        <w:jc w:val="both"/>
        <w:rPr>
          <w:rFonts w:ascii="Times New Roman" w:hAnsi="Times New Roman" w:cs="Times New Roman"/>
          <w:b/>
          <w:lang w:val="ru-RU"/>
        </w:rPr>
      </w:pPr>
    </w:p>
    <w:p w14:paraId="16B548E6" w14:textId="6A3C921C" w:rsidR="00F33C13" w:rsidRPr="00F33C13" w:rsidRDefault="00F33C13">
      <w:pPr>
        <w:rPr>
          <w:b/>
          <w:bCs/>
          <w:lang w:val="kk-KZ"/>
        </w:rPr>
      </w:pPr>
    </w:p>
    <w:sectPr w:rsidR="00F33C13" w:rsidRPr="00F33C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87F2A"/>
    <w:multiLevelType w:val="hybridMultilevel"/>
    <w:tmpl w:val="56CE8E94"/>
    <w:lvl w:ilvl="0" w:tplc="AA3AF1A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BB4261"/>
    <w:multiLevelType w:val="hybridMultilevel"/>
    <w:tmpl w:val="2B386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308573">
    <w:abstractNumId w:val="0"/>
  </w:num>
  <w:num w:numId="2" w16cid:durableId="2074738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555"/>
    <w:rsid w:val="000C0EFD"/>
    <w:rsid w:val="00364A50"/>
    <w:rsid w:val="00453DB7"/>
    <w:rsid w:val="004551F0"/>
    <w:rsid w:val="009B4532"/>
    <w:rsid w:val="00A04555"/>
    <w:rsid w:val="00F3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E79C6"/>
  <w15:chartTrackingRefBased/>
  <w15:docId w15:val="{52FD485C-B9A9-488F-9AC6-08B35E165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45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4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45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45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45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45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45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45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45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45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045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045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0455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0455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0455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0455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0455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045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045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04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45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045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045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0455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0455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0455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045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0455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045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Алуа Есбол</dc:creator>
  <cp:keywords/>
  <dc:description/>
  <cp:lastModifiedBy>Алуа Есбол</cp:lastModifiedBy>
  <cp:revision>2</cp:revision>
  <dcterms:created xsi:type="dcterms:W3CDTF">2025-09-24T17:44:00Z</dcterms:created>
  <dcterms:modified xsi:type="dcterms:W3CDTF">2025-09-24T17:49:00Z</dcterms:modified>
</cp:coreProperties>
</file>